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44AC3" w14:textId="0DD83E16" w:rsidR="0093538C" w:rsidRPr="0093538C" w:rsidRDefault="0093538C" w:rsidP="0093538C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3. 4. </w:t>
      </w:r>
      <w:r w:rsidRPr="0093538C">
        <w:rPr>
          <w:rFonts w:ascii="Times New Roman" w:hAnsi="Times New Roman" w:cs="Times New Roman"/>
          <w:b/>
          <w:sz w:val="28"/>
          <w:szCs w:val="28"/>
          <w:lang w:val="ru-RU"/>
        </w:rPr>
        <w:t>КАЛЕНДАРНЫЙ ПЛАН ВОСПИТАТЕЛЬНОЙ РАБОТЫ</w:t>
      </w:r>
    </w:p>
    <w:p w14:paraId="7F94C386" w14:textId="77777777" w:rsidR="0093538C" w:rsidRPr="0093538C" w:rsidRDefault="0093538C" w:rsidP="0093538C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Календарный план воспитательной работы составляется на текущий учебный год. В нем конкретизируется заявленная в программе воспитания работа применительно к данному учебному году.</w:t>
      </w:r>
    </w:p>
    <w:p w14:paraId="091DDDBA" w14:textId="77777777" w:rsidR="0093538C" w:rsidRPr="0093538C" w:rsidRDefault="0093538C" w:rsidP="0093538C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>Календарный план воспитательной работы разрабатывается в соответствии с Федеральным календарным планом воспитательной работы и может быть реализован в рамках урочной и внеурочной деятельности.</w:t>
      </w:r>
    </w:p>
    <w:p w14:paraId="59CFD2C1" w14:textId="77777777" w:rsidR="0093538C" w:rsidRPr="0093538C" w:rsidRDefault="0093538C" w:rsidP="0093538C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При формировании календарного плана воспитательной работы Муниципальное общеобразовательное учреждение средняя общеобразовательная школа №8 </w:t>
      </w:r>
      <w:proofErr w:type="spellStart"/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вправе включать в него мероприятия, рекомендованные федеральными и региональными органами исполнительной власти, осуществляющими государственное управление в сфере образования, в том числе из Календаря образовательных событий, приуроченных к государственным и национальным праздникам Российской Федерации, памятным датам и событиям российской истории и культуры, а также перечня всероссийских мероприятий, реализуемых детскими и молодёжными общественными объединениями. </w:t>
      </w:r>
    </w:p>
    <w:p w14:paraId="3E0A5F4C" w14:textId="77777777" w:rsidR="00B26354" w:rsidRDefault="0093538C" w:rsidP="0093538C">
      <w:pPr>
        <w:spacing w:after="1" w:line="228" w:lineRule="auto"/>
        <w:ind w:left="-15" w:firstLine="600"/>
        <w:jc w:val="left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Календарный план воспитательной работы может корректироваться в течение учебного года в связи с происходящими в работе Муниципальное общеобразовательное учреждение средняя общеобразовательная школа №8 </w:t>
      </w:r>
      <w:proofErr w:type="spellStart"/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>г.Каменки</w:t>
      </w:r>
      <w:proofErr w:type="spellEnd"/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изменениями: организационными, кадровыми, финансовыми .</w:t>
      </w:r>
    </w:p>
    <w:p w14:paraId="14D51A12" w14:textId="6AE71480" w:rsidR="0093538C" w:rsidRPr="0093538C" w:rsidRDefault="0093538C" w:rsidP="0093538C">
      <w:pPr>
        <w:spacing w:after="1" w:line="228" w:lineRule="auto"/>
        <w:ind w:left="-15" w:firstLine="60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93538C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78"/>
        <w:gridCol w:w="10"/>
        <w:gridCol w:w="1106"/>
        <w:gridCol w:w="2305"/>
        <w:gridCol w:w="58"/>
        <w:gridCol w:w="32"/>
        <w:gridCol w:w="2397"/>
        <w:gridCol w:w="1218"/>
      </w:tblGrid>
      <w:tr w:rsidR="001C5672" w:rsidRPr="0093538C" w14:paraId="4458A950" w14:textId="7DC67B1E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FFFFFF"/>
          </w:tcPr>
          <w:p w14:paraId="4627F1B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570784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  <w:t xml:space="preserve">План воспитательной работы школы </w:t>
            </w:r>
          </w:p>
          <w:p w14:paraId="46C33F9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  <w:t>на 2025-2026 учебный год</w:t>
            </w:r>
          </w:p>
          <w:p w14:paraId="4B6B711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bCs/>
                <w:caps/>
                <w:sz w:val="28"/>
                <w:szCs w:val="28"/>
                <w:lang w:val="ru-RU" w:eastAsia="ru-RU"/>
              </w:rPr>
              <w:t>5-9 классы</w:t>
            </w:r>
          </w:p>
          <w:p w14:paraId="73DEC5D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FFFFFF"/>
          </w:tcPr>
          <w:p w14:paraId="426E257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9A84F96" w14:textId="16A0E788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4499" w14:textId="77777777" w:rsidR="001C5672" w:rsidRPr="0093538C" w:rsidRDefault="001C5672" w:rsidP="0093538C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  <w:lang w:val="ru-RU" w:eastAsia="ko-KR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0BF2" w14:textId="77777777" w:rsidR="001C5672" w:rsidRPr="0093538C" w:rsidRDefault="001C5672" w:rsidP="0093538C">
            <w:pPr>
              <w:widowControl w:val="0"/>
              <w:tabs>
                <w:tab w:val="left" w:pos="851"/>
              </w:tabs>
              <w:wordWrap w:val="0"/>
              <w:autoSpaceDE w:val="0"/>
              <w:autoSpaceDN w:val="0"/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2"/>
                <w:sz w:val="28"/>
                <w:szCs w:val="28"/>
                <w:lang w:val="ru-RU" w:eastAsia="ko-KR"/>
              </w:rPr>
            </w:pPr>
          </w:p>
        </w:tc>
      </w:tr>
      <w:tr w:rsidR="001C5672" w:rsidRPr="0093538C" w14:paraId="3A7D5F02" w14:textId="48DA1DF4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1B9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50E836A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Ключевые общешкольные дела</w:t>
            </w:r>
          </w:p>
          <w:p w14:paraId="7784BE1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E7B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7E2DE31" w14:textId="2DB53BA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2A3D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3E457B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4D2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004C3C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F8D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0F142FC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14790A6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04F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1078084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96B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4FCEBB" w14:textId="56A7C50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F07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Торжественная л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инейка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«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Первый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звонок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F57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1-11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DA7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1.09.25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B44E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УВР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E81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B6E99F" w14:textId="7159F9C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89D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месячников безопасности  и гражданской защиты детей (</w:t>
            </w:r>
            <w:r w:rsidRPr="0093538C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 профилактике ДДТТ, пожарной безопасн</w:t>
            </w:r>
            <w:r w:rsidRPr="0093538C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 xml:space="preserve">ости, экстремизма, терроризма, разработка   схемы-маршрута «Дом-школа-дом», 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учебно-тренировочная  эвакуация учащихся из здания)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CA6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1DC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10D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Заместитель директора по ВР, Педагог-организатор, классные руководители, руководитель </w:t>
            </w: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lastRenderedPageBreak/>
              <w:t>ДЮП, отряда ЮЗП, учитель ОБЗР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BE8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A2E8B5D" w14:textId="73CD114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2B7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Открытие школьной спартакиады. Осенний День Здоровья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332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3A5B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ACF1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Учитель физкультуры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325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8E5DAA6" w14:textId="04209078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6B9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месячника правового воспитания и профилактики правонарушений. Единый день профилактики правонарушений и деструктивного поведения (правовые, профилактические игры, беседы и т.п.)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E576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DD71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F56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Педагог-организатор, классные руководители, инспектор ПДН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2F7C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CAACB1" w14:textId="39F953C2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BE70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День учителя в школе: акция по поздравлению учителей, учителей-ветеранов педагогического труда, День самоуправления, концертная программа.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A80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F5A0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A4B6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color w:val="auto"/>
                <w:sz w:val="28"/>
                <w:szCs w:val="28"/>
                <w:lang w:val="ru-RU" w:eastAsia="ru-RU"/>
              </w:rPr>
              <w:t xml:space="preserve">Заместитель директора по ВР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FCB0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color w:val="auto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24ED40F" w14:textId="3300C328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BC38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«Осенняя пора …»:  Конкурс рисунков. Праздник Осени. Конкурс поделок из природного материала.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99D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CF42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DE02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B997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209F5E3" w14:textId="524C46F2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1B6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Посвящение в пятиклассники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94C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D6B6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C8F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Педагог-организатор, </w:t>
            </w: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lastRenderedPageBreak/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996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B2BE034" w14:textId="6FEB653F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F8D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месячника взаимодействия семьи и школы:</w:t>
            </w:r>
            <w:r w:rsidRPr="0093538C">
              <w:rPr>
                <w:rFonts w:ascii="Times New Roman" w:eastAsia="Arial Unicode MS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выставка рисунков, фотографий, акции по поздравлению мам с Днем матери, конкурсная программа «Мама, папа, я – отличная семья!», беседы, общешкольное родительское собрание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B8E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83D5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5D4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0C83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3450BE0" w14:textId="4824C35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1750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День правовой защиты детей.  Анкетирование учащихся на случай нарушения их прав и свобод в школе и семье.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2B8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E795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1D8A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Уполномоченный по правам ребенка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0B4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3D7C1E3" w14:textId="1D290D8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7AED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Мероприятия месячника эстетического воспитания в школе. Новый год в школе: украшение кабинетов, оформление окон, конкурс рисунков, поделок, утренник.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94C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CAAD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23E5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рук-ль движения «Солнышко»,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6A68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C4AD76B" w14:textId="5D73FA9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F60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Лыжные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соревнования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7A0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5-11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7EC5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январь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2601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Учитель физкультуры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22EA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28530CA" w14:textId="60E2489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02A8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Час памяти «Блокада Ленинграда» 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841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B8E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январь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D89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C409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A6583BC" w14:textId="18F87EC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7E11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месячника гражданского и патриотического воспитания: военно-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lastRenderedPageBreak/>
              <w:t>патриотическая игра «Зарница», «Веселые старты», фестиваль патриотической песни,  акция по поздравлению пап и дедушек, мальчиков, конкурс рисунков, Уроки мужества.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0CF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lastRenderedPageBreak/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5CAB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февраль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D147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Заместитель директора по ВР, Педагог-организатор, классные </w:t>
            </w: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lastRenderedPageBreak/>
              <w:t>руководители, учитель физкультуры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C5F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17F1283" w14:textId="6DCBE34E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8F33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месячника интеллектуального воспитания «Умники и умницы». День науки в школе: защита проектов и исследовательских работ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717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D4B0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март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15FA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УВР,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1F39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72BB53B" w14:textId="34A6992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EFDA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8 Марта в школе: конкурс рисунков, акция по поздравлению мам, бабушек, девочек, утренник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43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E5BC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март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0C5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Рук-ль  движения «Солнышко»,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905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86C4278" w14:textId="3F050AC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7ECA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Мероприятия месячника нравственного воспитания «Спешите делать добрые дела». Весенняя неделя добра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C38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0794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апрель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78D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BA7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B981440" w14:textId="08ADC506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CD2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День космонавтики: конкурс рисунков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6A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F54E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апрель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9AB0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1D79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4368F9D" w14:textId="07B35778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AB93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  <w:t>Итоговая в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eastAsia="ko-KR"/>
              </w:rPr>
              <w:t>ыставка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eastAsia="ko-KR"/>
              </w:rPr>
              <w:t>детского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eastAsia="ko-KR"/>
              </w:rPr>
              <w:t>творчества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F57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2ED2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апрель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4F34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руководители кружков,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4607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9C7F887" w14:textId="5E9E2D31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4E2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  <w:lastRenderedPageBreak/>
              <w:t>Мероприятия месячника ЗОЖ «Здоровое поколение».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Закрытие школьной спартакиады. Весенний День здоровья. Акция "Школа против курения". Туристические походы.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413E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5810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0F92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Педагог-организатор, классные руководители, учитель физкультуры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A8E8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0E394EC" w14:textId="19B4D301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3E7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  <w:t xml:space="preserve">День Победы: акции «Бессмертный полк», «С праздником, ветеран!», концерт, 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проект «Окна Победы»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2D61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D8A0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4BAA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979E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11322C0" w14:textId="76386276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E53E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Торжеств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ен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н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ая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линейка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«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Последний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звонок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6E9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6E0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A10C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2F71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4388420" w14:textId="0FF6F585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EDF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2B3E5B9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 xml:space="preserve">Внеурочная деятельность </w:t>
            </w:r>
          </w:p>
          <w:p w14:paraId="124BE26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9F5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E955290" w14:textId="742EDD5D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6DC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E4D674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Название курса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C00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48548CB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01B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Количество </w:t>
            </w:r>
          </w:p>
          <w:p w14:paraId="17FA0DB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часов </w:t>
            </w:r>
          </w:p>
          <w:p w14:paraId="6EED1AE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неделю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8ED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3CEC6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364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5BA5CE7" w14:textId="2802985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2A3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«Разговор о важном»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59E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7ED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86A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105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1A4574A" w14:textId="5F712322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F883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/>
              </w:rPr>
              <w:t>«Россия – мои горизонты»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975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6, 7, 8, 9 А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2DE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06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A72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464ADBF" w14:textId="2DE2F1F7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ACB0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География Пензенской области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D0F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D62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174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Учитель географии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664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967F131" w14:textId="44865C15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3467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Билет в будущее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403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 Б,В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4DE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760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Суняева</w:t>
            </w:r>
            <w:proofErr w:type="spellEnd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Л.В. Костикова Н.В.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6FD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226C587" w14:textId="73D964C3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CA7F0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Анатомия человека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726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FAC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278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Учитель биологии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83C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7E74703" w14:textId="4CFA40C7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85F6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Математический практикум.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17D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8-е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6FE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592A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Учителя математики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FF0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C4BAB64" w14:textId="43AB056F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2915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Подготовка к ОГЭ по информатике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198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C5C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41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Стеклянникова</w:t>
            </w:r>
            <w:proofErr w:type="spellEnd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Н.В.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4A0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4F2E9AF" w14:textId="73B05B5C" w:rsidTr="001C5672">
        <w:tc>
          <w:tcPr>
            <w:tcW w:w="2688" w:type="dxa"/>
            <w:gridSpan w:val="2"/>
          </w:tcPr>
          <w:p w14:paraId="2DFB0E1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Занимательный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русский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язык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793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883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F0F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Ажнова</w:t>
            </w:r>
            <w:proofErr w:type="spellEnd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Е.Н.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C57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0C860C4" w14:textId="587C64FA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89A8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lastRenderedPageBreak/>
              <w:t xml:space="preserve">Камертон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DC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7E7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E6E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Панов О.П.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BE5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3F141B3" w14:textId="63A5ACB5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11ED" w14:textId="77777777" w:rsidR="001C5672" w:rsidRPr="0093538C" w:rsidRDefault="001C5672" w:rsidP="0093538C">
            <w:pPr>
              <w:widowControl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Подготовка к ОГЭ по математике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78F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9 А,Б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609E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8D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Костикова Н.В.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7B1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48B5CEA" w14:textId="4980F073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43F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4FA5858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Самоуправление</w:t>
            </w:r>
          </w:p>
          <w:p w14:paraId="1C00C4D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4B3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C7567FF" w14:textId="6474265E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78C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15BEB9E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52B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84561B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9F0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66FE1C8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3D98D96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426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48D41D5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E1C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9999BC1" w14:textId="721366C3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64A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Выборы лидеров, активов  классов, распределение обязанностей.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106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1-11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90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672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394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1EDC274" w14:textId="39535A8A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267D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Работа в соответствии с обязанностями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482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1-11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CEB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FDB3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3793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CA2E81B" w14:textId="21F1DB45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8A86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Отчет перед классом о проведенной работе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FAD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1-11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EC5D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A432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A9E0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ACC771B" w14:textId="7B02DEF9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3AC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1D6E147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Профориентация</w:t>
            </w:r>
            <w:r w:rsidRPr="0093538C"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</w:p>
          <w:p w14:paraId="231514D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E6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29C40D4" w14:textId="46FB1F98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373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1D0C8B0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3E4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6645DBD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FA4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235EC18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053306F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E66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4DD8DF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DC7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1B7FC1E" w14:textId="01D2923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E7C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Месячник профориентаций в школе:</w:t>
            </w:r>
          </w:p>
          <w:p w14:paraId="031B59D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- конкурс рисунков, проект «Профессии моих родителей»,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6EE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1-11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D5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январь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FA4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E8B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4D41781" w14:textId="3671C36B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E1D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викторина «Все профессии важны – выбирай на вкус!», беседы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E8D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F58B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март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6CB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A6A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13451B7" w14:textId="74A0D19F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742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51F1B54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Школьные медиа</w:t>
            </w:r>
            <w:r w:rsidRPr="0093538C"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</w:p>
          <w:p w14:paraId="40C56EB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C95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4D5DAF6" w14:textId="2BB786FF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DC6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6A265BA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6E4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386EC51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B72F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5CC5903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223A9A2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5E0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CDA114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9D6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63C77A3" w14:textId="571E7906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E71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Размещение мероприятий на школьном сайте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EB8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38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BF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C2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BCD59B5" w14:textId="28E21A91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75B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lastRenderedPageBreak/>
              <w:t>Видео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-,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фотосъемка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классных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мероприятий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DA1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BFE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046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E49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BBCFA0B" w14:textId="004AA237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7509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5DDC8B6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Детские общественные объединения</w:t>
            </w:r>
            <w:r w:rsidRPr="0093538C"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</w:p>
          <w:p w14:paraId="70DCA54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BE0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16B9A0C" w14:textId="3DB09054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57D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2923461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E34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4C73D4B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59B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523F690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65ADA13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7D9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A531C2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B0B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A4EE8B8" w14:textId="71906FC2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99B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Трудовая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акция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«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Школьный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двор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2B9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F9B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50A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50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1E0E715" w14:textId="523C9B0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8A5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Социально-благотворительная акция «Подари ребенку день»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585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E90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787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21D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6EF7DCB" w14:textId="4B073DCE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14E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Благотворительная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ярмарка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-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выставка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C62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3B1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4C9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E0E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2024F0F" w14:textId="3AF3BCD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9CA6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Благотворительная акция «Детский орден милосердия»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F22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D41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0FC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F53C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2ECF84B" w14:textId="025EA9F5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42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Акция «Дарите книги с любовью»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6E33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642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февраль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27C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BE4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B48AB18" w14:textId="2551511B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E45B7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Участие в проектах и акциях РДШ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499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AE21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F44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379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2DE0834" w14:textId="32DE6EB1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A21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5AD0300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Экскурсии, походы</w:t>
            </w:r>
            <w:r w:rsidRPr="0093538C"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</w:p>
          <w:p w14:paraId="7FCFD2F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3B6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9C8409B" w14:textId="067842EC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9A1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83C5C9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8BB3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FF3D75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300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17D5177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64F2520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0AA0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2EC8D60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182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D64E788" w14:textId="3B2831EB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67A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Посещение выездных представлений театров в школе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65D9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384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052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C75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90766FE" w14:textId="485FD6BC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21C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Посещение концертов в Доме культуры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9851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45E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66A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BA9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09E7CFD" w14:textId="4CAD34D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F2F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Сезонные экскурсии в природу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EB21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3A2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По плану </w:t>
            </w:r>
            <w:proofErr w:type="spellStart"/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клас.рук</w:t>
            </w:r>
            <w:proofErr w:type="spellEnd"/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1E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DB3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14442D4" w14:textId="601A9E88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CB2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Поездки на новогодние представления в драматический театр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724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2F5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0DD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AC6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210031C" w14:textId="64230C4A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A8A9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lastRenderedPageBreak/>
              <w:t>Туристические походы «В поход за здоровьем»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FF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86D4" w14:textId="77777777" w:rsidR="001C5672" w:rsidRPr="0093538C" w:rsidRDefault="001C5672" w:rsidP="0093538C">
            <w:pPr>
              <w:spacing w:after="0" w:line="240" w:lineRule="auto"/>
              <w:ind w:left="0" w:firstLine="851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4A9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B4C20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DD7188E" w14:textId="73C427E9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2B1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</w:p>
          <w:p w14:paraId="07066DC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Организация предметно-эстетической среды</w:t>
            </w:r>
            <w:r w:rsidRPr="0093538C"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  <w:t xml:space="preserve"> </w:t>
            </w:r>
          </w:p>
          <w:p w14:paraId="1CAEED6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100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8B05BDA" w14:textId="663EC1AA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F50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E24CCC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D41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2408573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93A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10B94FD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30394FB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DA1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0BC1E66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85A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E1B4233" w14:textId="464C2AEA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85A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Выставки рисунков, фотографий творческих работ, посвященных событиям и памятным датам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07C6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01F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00D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254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5F9CC59" w14:textId="59FDFF91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6F4C" w14:textId="77777777" w:rsidR="001C5672" w:rsidRPr="0093538C" w:rsidRDefault="001C5672" w:rsidP="0093538C">
            <w:pPr>
              <w:widowControl w:val="0"/>
              <w:autoSpaceDE w:val="0"/>
              <w:autoSpaceDN w:val="0"/>
              <w:spacing w:after="0" w:line="240" w:lineRule="auto"/>
              <w:ind w:left="-142" w:right="566" w:firstLine="142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Оформление классных уголков</w:t>
            </w:r>
          </w:p>
          <w:p w14:paraId="0C05AF7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67E8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1CE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99C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316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E3FD1A5" w14:textId="066CDF3C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56BD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Трудовые десанты по уборке территории школы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536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2A02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450D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AC7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720FF49" w14:textId="7631CEEC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AA38B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Праздничное украшение кабинетов, окон кабинета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0E6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1F1F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A75A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1E6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AB71A1" w14:textId="6A86E513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7A5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</w:p>
          <w:p w14:paraId="72D77DB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Работа с родителями</w:t>
            </w:r>
          </w:p>
          <w:p w14:paraId="4FFEE53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08C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20AAEB7" w14:textId="5FCFC1CF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2E56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796CDC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Дела, события, мероприятия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FCD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56CFE09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Классы 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456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Ориентировочное</w:t>
            </w:r>
          </w:p>
          <w:p w14:paraId="0CBAF82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время </w:t>
            </w:r>
          </w:p>
          <w:p w14:paraId="7BCFB11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проведения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71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  <w:p w14:paraId="7016496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Ответственные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F90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0C7073C" w14:textId="1740E27B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D623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Участие родителей в проведении общешкольных, классных мероприятий: «Бумажный бум», «Подари ребенку день», </w:t>
            </w:r>
            <w:r w:rsidRPr="0093538C">
              <w:rPr>
                <w:rFonts w:ascii="Times New Roman" w:eastAsia="Times New Roman" w:hAnsi="Times New Roman" w:cs="Times New Roman"/>
                <w:color w:val="1C1C1C"/>
                <w:kern w:val="2"/>
                <w:sz w:val="28"/>
                <w:szCs w:val="28"/>
                <w:lang w:val="ru-RU" w:eastAsia="ko-KR"/>
              </w:rPr>
              <w:t xml:space="preserve"> «Бессмертный полк», 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«Зарница»,</w:t>
            </w:r>
            <w:r w:rsidRPr="0093538C">
              <w:rPr>
                <w:rFonts w:ascii="Times New Roman" w:eastAsia="Arial Unicode MS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новогодний утренник, «Мама, </w:t>
            </w:r>
            <w:r w:rsidRPr="0093538C">
              <w:rPr>
                <w:rFonts w:ascii="Times New Roman" w:eastAsia="Arial Unicode MS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lastRenderedPageBreak/>
              <w:t>папа, я – отличная семья!»,</w:t>
            </w: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 xml:space="preserve"> «Детский орден милосердия», классные «огоньки» и др.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D47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C14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B2A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471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0F19AA5" w14:textId="5CDD6FAF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51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Общешкольное родительское собрание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766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06C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Октябрь, март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12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Директор школы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721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E9729F2" w14:textId="7CB02E0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633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Педагогическое просвещение родителей по вопросам воспитания детей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F6F3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8F4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1 раз/четверть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AB0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BF0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4AB7326" w14:textId="286AEB61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132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Информационное оповещение через школьный сайт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FB7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C97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ADC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Зам.директора</w:t>
            </w:r>
            <w:proofErr w:type="spellEnd"/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 xml:space="preserve"> по ВР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AEA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52873EF" w14:textId="023DCC70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5A10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Индивидуальные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консультации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E8D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349B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течение года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C4E7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890E6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904A956" w14:textId="6A3B8179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837F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Совместные с детьми походы, экскурсии.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851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8B8C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По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плану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кл</w:t>
            </w: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ассных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ko-KR"/>
              </w:rPr>
              <w:t>рук</w:t>
            </w: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оводителей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1D74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FF76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ED43BD6" w14:textId="2A6F190D" w:rsidTr="001C5672"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F29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color w:val="auto"/>
                <w:spacing w:val="-6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pacing w:val="-6"/>
                <w:sz w:val="28"/>
                <w:szCs w:val="28"/>
                <w:lang w:val="ru-RU" w:eastAsia="ru-RU"/>
              </w:rPr>
              <w:t xml:space="preserve">Работа Совета профилактики с </w:t>
            </w:r>
          </w:p>
          <w:p w14:paraId="5AC6E34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color w:val="auto"/>
                <w:spacing w:val="-6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pacing w:val="-6"/>
                <w:sz w:val="28"/>
                <w:szCs w:val="28"/>
                <w:lang w:val="ru-RU" w:eastAsia="ru-RU"/>
              </w:rPr>
              <w:t>неблагополучными  семьями  по вопросам воспитания, обучения детей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91A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AD7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 w:eastAsia="ko-KR"/>
              </w:rPr>
              <w:t>По плану Совета</w:t>
            </w:r>
          </w:p>
        </w:tc>
        <w:tc>
          <w:tcPr>
            <w:tcW w:w="2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34E5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Председатель Совета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D0A2" w14:textId="77777777" w:rsidR="001C5672" w:rsidRPr="0093538C" w:rsidRDefault="001C5672" w:rsidP="0093538C">
            <w:pPr>
              <w:spacing w:after="0" w:line="240" w:lineRule="auto"/>
              <w:ind w:left="0" w:firstLine="0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23189E7" w14:textId="1CF08037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6A5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Трудовое воспитание</w:t>
            </w:r>
          </w:p>
          <w:p w14:paraId="50E37CA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BA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5A73CB1" w14:textId="565B6C9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331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«Чистый и уютный двор» - трудовой десант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E0D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1F4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9CB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BC2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D3DFDB5" w14:textId="1C7C72E6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3EF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«Формула успеха» - деловая игра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B24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9BB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DB3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 - психолог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9AA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A06BD95" w14:textId="4849BBE1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DBD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«Ошибки в выборе профессии» - практикум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FE88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741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365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 - психолог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7E0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F1C001" w14:textId="1A24C3D6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D624" w14:textId="77777777" w:rsidR="001C5672" w:rsidRPr="0093538C" w:rsidRDefault="001C5672" w:rsidP="0093538C">
            <w:pPr>
              <w:widowControl w:val="0"/>
              <w:tabs>
                <w:tab w:val="left" w:pos="206"/>
              </w:tabs>
              <w:spacing w:after="0" w:line="240" w:lineRule="auto"/>
              <w:ind w:left="0" w:right="-1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ab/>
              <w:t>«Безделье хорошему не научит» - беседа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1B3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E0E0" w14:textId="77777777" w:rsidR="001C5672" w:rsidRPr="0093538C" w:rsidRDefault="001C5672" w:rsidP="0093538C">
            <w:pPr>
              <w:spacing w:after="0" w:line="240" w:lineRule="auto"/>
              <w:ind w:left="0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9C1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B4C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37F1EEE" w14:textId="4B19B79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947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«Как устроиться на работу»- выпуск и раздача буклета </w:t>
            </w: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подросткам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81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lastRenderedPageBreak/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550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726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38F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42DF1A9" w14:textId="4187CB3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62C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Дежурство в школьной столовой 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6A94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7F4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течении года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22D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517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CB142FB" w14:textId="28C06E2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C7A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Экскурсии на предприятия города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0152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94B6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 течении года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CF8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FC6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9E47101" w14:textId="6634D4C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7D1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Трудоустройство детей от центра занятости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9008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50F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915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Директор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B15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7C5AD26" w14:textId="3B46D7F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137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Летняя практика «Сделаем школу чище»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CAB3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0D8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Июнь, июль, август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6EA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8FD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5390C37" w14:textId="13B53F83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524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Экологическое воспитание</w:t>
            </w:r>
          </w:p>
          <w:p w14:paraId="5CB19F4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3E5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756DBC9" w14:textId="0D2F2AFD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5926" w14:textId="77777777" w:rsidR="001C5672" w:rsidRPr="0093538C" w:rsidRDefault="001C5672" w:rsidP="0093538C">
            <w:pPr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Изготовление коллективной композиции «Краски осени»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BF0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45A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068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DE0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E7DA2DC" w14:textId="01A2ECF8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5BB9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Фотовыставка «Пора листопада»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C0C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031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1B5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969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F2B8402" w14:textId="07C24CE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ABFD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Акция «Зеленый классный уголок»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C91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9DA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DF0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6A5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3CFEEEC" w14:textId="2B588F8E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F566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ru-RU"/>
              </w:rPr>
              <w:t>Диалог-беседа «Ты пришел в гости к природе»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3E7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4BF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октябрь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A3E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0F6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8C8F9D5" w14:textId="21C3D3F0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D18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Викторина «Знаете ли вы этих животных»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740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E7C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D8C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58D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D8BC1BA" w14:textId="38ABAC0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0D3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Просмотр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фильма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о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Байкале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B5B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28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ноябрь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D4D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E30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A491E0A" w14:textId="7CFB7720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C806" w14:textId="77777777" w:rsidR="001C5672" w:rsidRPr="0093538C" w:rsidRDefault="001C5672" w:rsidP="0093538C">
            <w:pPr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Выставка поделок «ЭКО ёлка»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64A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FF4E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4CB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F7B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523FF5A" w14:textId="23CC1EE3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2E64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Беседа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«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Как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lastRenderedPageBreak/>
              <w:t>зимуют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растения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741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68C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292B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</w:t>
            </w: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BF4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CE80E5C" w14:textId="1EBC1EAD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7FD5B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Акция по изготовлению кормушек «Птичий дом»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67D9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B6D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1D9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8D7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22BFAE9" w14:textId="1ACC038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E91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Акция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Покормите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птиц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зимой</w:t>
            </w:r>
            <w:proofErr w:type="spellEnd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FE94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FA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январь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5D0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ВР, классные руководители, Педагог-организатор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96A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C232651" w14:textId="5490767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591E9" w14:textId="77777777" w:rsidR="001C5672" w:rsidRPr="0093538C" w:rsidRDefault="001C5672" w:rsidP="0093538C">
            <w:pPr>
              <w:spacing w:after="0" w:line="240" w:lineRule="auto"/>
              <w:ind w:left="360" w:firstLine="0"/>
              <w:jc w:val="left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Экологическая акция «Бумажный бум»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8C9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04FB" w14:textId="77777777" w:rsidR="001C5672" w:rsidRPr="0093538C" w:rsidRDefault="001C5672" w:rsidP="0093538C">
            <w:pPr>
              <w:spacing w:after="0" w:line="240" w:lineRule="auto"/>
              <w:ind w:left="0" w:firstLine="851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март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CF86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  <w:t>Заместитель директора по ВР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4984" w14:textId="77777777" w:rsidR="001C5672" w:rsidRPr="0093538C" w:rsidRDefault="001C5672" w:rsidP="0093538C">
            <w:pPr>
              <w:spacing w:after="0" w:line="240" w:lineRule="auto"/>
              <w:ind w:left="0" w:firstLine="0"/>
              <w:jc w:val="left"/>
              <w:rPr>
                <w:rFonts w:ascii="Times New Roman" w:eastAsia="Batang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D766325" w14:textId="35F717F5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B4B7" w14:textId="77777777" w:rsidR="001C5672" w:rsidRPr="0093538C" w:rsidRDefault="001C5672" w:rsidP="0093538C">
            <w:pPr>
              <w:widowControl w:val="0"/>
              <w:tabs>
                <w:tab w:val="left" w:pos="2132"/>
              </w:tabs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Экологический субботник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884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D82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апрель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06E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E50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6AB89C9" w14:textId="4A84FAE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681F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Акция «Цветник»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336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842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май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C90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A8D6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B66038D" w14:textId="4630145E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8EF3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Патриотическое воспитание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3377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D6BC23E" w14:textId="79E5237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1B0E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солидарности в борьбе с терроризмом (оформление стенда, проведение тематических часов общения)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B20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0E3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Сентябрь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182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Зам. директора по ВР 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424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518C6556" w14:textId="20EEB646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A1F6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Подготовка ко Дню пожилого человека. Акция «Рядом ветеран»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213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67A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Сентябрь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052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6769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2740E47" w14:textId="4932E1A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68B1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пожилого человека. Акция «Как живешь ветеран?»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F69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B43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Октябрь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3B6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0B4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73E0AB3" w14:textId="0FA583E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792E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народного единства(1-11кл)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CD2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0DA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Ноябрь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1630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Зам. директора по ВР 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1F7F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573A6F5" w14:textId="3B53217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5802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День борьбы со СПИДом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1C8B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D5D8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6EA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Социальный педагог, медсестра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9E6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3DB1913" w14:textId="13C5D7C0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8E31D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неизвестного солдата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AEC6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903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val="ru-RU" w:eastAsia="ko-KR"/>
              </w:rPr>
              <w:t>Декабрь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316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A8E8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58ECB1E" w14:textId="2346A30D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C8A4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героев Отечества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1424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9DB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Декабрь</w:t>
            </w:r>
            <w:proofErr w:type="spellEnd"/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54D2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9EA3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3704898" w14:textId="13CBE8B3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0BAD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Часы общения о Конституции, о российской символике (приуроченные ко Дню Конституции 12 декабря).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B42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320D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proofErr w:type="spellStart"/>
            <w:r w:rsidRPr="0093538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  <w:t>Декабрь</w:t>
            </w:r>
            <w:proofErr w:type="spellEnd"/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E9A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D9E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22C8B93" w14:textId="0575E8E2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A70B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Международный день памяти жертв Холокоста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10D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B249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Январь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A4D6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CC8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1FB5AD2" w14:textId="507AAAF1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341D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полного освобождения Ленинграда от фашистской блокады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E85E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58F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Январь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4FA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AD1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FDB9960" w14:textId="54899835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DBE4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памяти о россиянах, исполнявших служебный долг за пределами отечества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9D1B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089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Февраль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BB3A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1A5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CCF52D3" w14:textId="687B994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FB00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Презентация книг о Великой Отечественной Войне,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40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FA0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Февраль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BFA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ECD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713D1C5B" w14:textId="7FEE29E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2F9B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Встреча с участниками афганских событий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4E0A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8B8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Февраль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C4B4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49A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29EAAE3E" w14:textId="07D6774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CFA3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Спортивная игра «Веселые старты»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6E5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D0E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Февраль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30E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656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3204EC4" w14:textId="4F5E864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5891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Военно-спортивная игра «Служу России»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7690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3B8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Февраль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228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Замдиректора по ВР , педагог-организатор, </w:t>
            </w: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lastRenderedPageBreak/>
              <w:t>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F5E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01480AE" w14:textId="21B1DA59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358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Конкурс чтецов «Поэзия войны»,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679F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13E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Март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85C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3A0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05D51DB" w14:textId="394848FA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49D6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День воссоединения Крыма с Россией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5A2D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6A1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Март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6E18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680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BC794BD" w14:textId="00B799C8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0ED0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Подготовка к районным соревнованиям «Зарница».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E349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10F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Апрель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4BA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Классные</w:t>
            </w:r>
            <w:r w:rsidRPr="0093538C">
              <w:rPr>
                <w:rFonts w:ascii="Times New Roman" w:eastAsia="Times New Roman" w:hAnsi="Times New Roman" w:cs="Times New Roman"/>
                <w:color w:val="auto"/>
                <w:spacing w:val="1"/>
                <w:sz w:val="28"/>
                <w:szCs w:val="28"/>
                <w:lang w:val="ru-RU"/>
              </w:rPr>
              <w:t xml:space="preserve"> </w:t>
            </w:r>
            <w:r w:rsidRPr="009353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руководители</w:t>
            </w:r>
            <w:r w:rsidRPr="0093538C">
              <w:rPr>
                <w:rFonts w:ascii="Times New Roman" w:eastAsia="Times New Roman" w:hAnsi="Times New Roman" w:cs="Times New Roman"/>
                <w:color w:val="auto"/>
                <w:spacing w:val="1"/>
                <w:sz w:val="28"/>
                <w:szCs w:val="28"/>
                <w:lang w:val="ru-RU"/>
              </w:rPr>
              <w:t xml:space="preserve"> </w:t>
            </w:r>
            <w:r w:rsidRPr="009353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Преподаватель</w:t>
            </w:r>
            <w:r w:rsidRPr="0093538C">
              <w:rPr>
                <w:rFonts w:ascii="Times New Roman" w:eastAsia="Times New Roman" w:hAnsi="Times New Roman" w:cs="Times New Roman"/>
                <w:color w:val="auto"/>
                <w:spacing w:val="1"/>
                <w:sz w:val="28"/>
                <w:szCs w:val="28"/>
                <w:lang w:val="ru-RU"/>
              </w:rPr>
              <w:t xml:space="preserve"> </w:t>
            </w:r>
            <w:r w:rsidRPr="0093538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ОБЖ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3AD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</w:tr>
      <w:tr w:rsidR="001C5672" w:rsidRPr="0093538C" w14:paraId="4BF2F1D9" w14:textId="114511E4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FF68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Подготовка к мероприятию, посвященному Дню Победы в Великой Отечественной войне.1-11классы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369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F15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Апрель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1A61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Замдиректора по ВР 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1742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09431BF7" w14:textId="2DA4FC62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005A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Концерт, посвященный Дню Победы  «Праздник со слезами на глазах…»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B5377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BCB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Май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ADEC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Замдиректора по ВР , педагог-организатор, Классные руководители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FCA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328664C4" w14:textId="2F545C77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956A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Акции «Бессмертный полк», «Георгиевская ленточка»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F6AC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055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Май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2BBA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1ABB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4FB525FC" w14:textId="184A63CC" w:rsidTr="001C5672"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7E47" w14:textId="77777777" w:rsidR="001C5672" w:rsidRPr="0093538C" w:rsidRDefault="001C5672" w:rsidP="0093538C">
            <w:pPr>
              <w:widowControl w:val="0"/>
              <w:spacing w:after="0" w:line="240" w:lineRule="auto"/>
              <w:ind w:left="360" w:right="-1" w:firstLine="0"/>
              <w:jc w:val="left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Акция «Свеча Памяти»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6A25" w14:textId="77777777" w:rsidR="001C5672" w:rsidRPr="0093538C" w:rsidRDefault="001C5672" w:rsidP="0093538C">
            <w:pPr>
              <w:widowControl w:val="0"/>
              <w:wordWrap w:val="0"/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ko-KR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5-9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ED0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Июнь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DCD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 xml:space="preserve">Классные руководители 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3B7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10561276" w14:textId="406CFA1B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1F9E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>Урочная деятельность</w:t>
            </w:r>
          </w:p>
          <w:p w14:paraId="6EECDFE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(согласно индивидуальным планам работы учителей-предметников)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A85D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C5672" w:rsidRPr="0093538C" w14:paraId="6E5E1117" w14:textId="001EC75D" w:rsidTr="001C5672">
        <w:tc>
          <w:tcPr>
            <w:tcW w:w="85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EA3F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  <w:p w14:paraId="443D4143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b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b/>
                <w:sz w:val="28"/>
                <w:szCs w:val="28"/>
                <w:lang w:val="ru-RU" w:eastAsia="ru-RU"/>
              </w:rPr>
              <w:t xml:space="preserve">Классное руководство </w:t>
            </w:r>
          </w:p>
          <w:p w14:paraId="7CFD810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 xml:space="preserve"> (согласно индивидуальным  </w:t>
            </w: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планам работы</w:t>
            </w:r>
          </w:p>
          <w:p w14:paraId="244BD3A5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</w:pPr>
            <w:r w:rsidRPr="0093538C">
              <w:rPr>
                <w:rFonts w:ascii="Times New Roman" w:eastAsia="№Е" w:hAnsi="Times New Roman" w:cs="Times New Roman"/>
                <w:sz w:val="28"/>
                <w:szCs w:val="28"/>
                <w:lang w:val="ru-RU" w:eastAsia="ru-RU"/>
              </w:rPr>
              <w:t>классных руководителей</w:t>
            </w:r>
            <w:r w:rsidRPr="0093538C">
              <w:rPr>
                <w:rFonts w:ascii="Times New Roman" w:eastAsia="№Е" w:hAnsi="Times New Roman" w:cs="Times New Roman"/>
                <w:color w:val="auto"/>
                <w:sz w:val="28"/>
                <w:szCs w:val="28"/>
                <w:lang w:val="ru-RU" w:eastAsia="ru-RU"/>
              </w:rPr>
              <w:t>)</w:t>
            </w:r>
          </w:p>
          <w:p w14:paraId="0C031C37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EA84" w14:textId="77777777" w:rsidR="001C5672" w:rsidRPr="0093538C" w:rsidRDefault="001C5672" w:rsidP="0093538C">
            <w:pPr>
              <w:widowControl w:val="0"/>
              <w:spacing w:after="0" w:line="240" w:lineRule="auto"/>
              <w:ind w:left="0" w:right="-1" w:firstLine="0"/>
              <w:jc w:val="center"/>
              <w:rPr>
                <w:rFonts w:ascii="Times New Roman" w:eastAsia="№Е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</w:tr>
    </w:tbl>
    <w:p w14:paraId="29C29884" w14:textId="77777777" w:rsidR="0093538C" w:rsidRPr="0093538C" w:rsidRDefault="0093538C" w:rsidP="0093538C">
      <w:pPr>
        <w:widowControl w:val="0"/>
        <w:wordWrap w:val="0"/>
        <w:autoSpaceDE w:val="0"/>
        <w:autoSpaceDN w:val="0"/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4"/>
          <w:lang w:val="ru-RU" w:eastAsia="ko-KR"/>
        </w:rPr>
      </w:pPr>
    </w:p>
    <w:p w14:paraId="7513ADE6" w14:textId="77777777" w:rsidR="0093538C" w:rsidRPr="0093538C" w:rsidRDefault="0093538C">
      <w:pPr>
        <w:rPr>
          <w:lang w:val="ru-RU"/>
        </w:rPr>
      </w:pPr>
    </w:p>
    <w:sectPr w:rsidR="0093538C" w:rsidRPr="00935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38C"/>
    <w:rsid w:val="001C5672"/>
    <w:rsid w:val="0093538C"/>
    <w:rsid w:val="00B2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CDD1"/>
  <w15:chartTrackingRefBased/>
  <w15:docId w15:val="{91C970D8-6708-4015-819D-EABF674F9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8C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2049</Words>
  <Characters>11682</Characters>
  <Application>Microsoft Office Word</Application>
  <DocSecurity>0</DocSecurity>
  <Lines>97</Lines>
  <Paragraphs>27</Paragraphs>
  <ScaleCrop>false</ScaleCrop>
  <Company/>
  <LinksUpToDate>false</LinksUpToDate>
  <CharactersWithSpaces>13704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2025-10-08T16:55:00Z</dcterms:created>
  <dcterms:modified xsi:type="dcterms:W3CDTF">2025-10-08T16:59:00Z</dcterms:modified>
</cp:coreProperties>
</file>